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2D9A" w14:textId="77777777" w:rsidR="00712C9C" w:rsidRDefault="00712C9C" w:rsidP="00852549">
      <w:pPr>
        <w:spacing w:after="240"/>
      </w:pPr>
    </w:p>
    <w:p w14:paraId="10479789" w14:textId="549C678A" w:rsidR="006A2D2C" w:rsidRDefault="00712C9C" w:rsidP="00852549">
      <w:pPr>
        <w:spacing w:after="240"/>
        <w:jc w:val="center"/>
        <w:rPr>
          <w:rFonts w:cstheme="minorHAnsi"/>
          <w:b/>
          <w:bCs/>
          <w:sz w:val="28"/>
          <w:szCs w:val="28"/>
        </w:rPr>
      </w:pPr>
      <w:r w:rsidRPr="008F5EA3">
        <w:rPr>
          <w:rFonts w:cstheme="minorHAnsi"/>
          <w:b/>
          <w:bCs/>
          <w:sz w:val="28"/>
          <w:szCs w:val="28"/>
        </w:rPr>
        <w:t xml:space="preserve">THE </w:t>
      </w:r>
      <w:r w:rsidR="00F939A7">
        <w:rPr>
          <w:rFonts w:cstheme="minorHAnsi"/>
          <w:b/>
          <w:bCs/>
          <w:sz w:val="28"/>
          <w:szCs w:val="28"/>
        </w:rPr>
        <w:t>CWEP</w:t>
      </w:r>
      <w:r w:rsidR="00F87AA5">
        <w:rPr>
          <w:rFonts w:cstheme="minorHAnsi"/>
          <w:b/>
          <w:bCs/>
          <w:sz w:val="28"/>
          <w:szCs w:val="28"/>
        </w:rPr>
        <w:t>™</w:t>
      </w:r>
      <w:r w:rsidRPr="008F5EA3">
        <w:rPr>
          <w:rFonts w:cstheme="minorHAnsi"/>
          <w:b/>
          <w:bCs/>
          <w:sz w:val="28"/>
          <w:szCs w:val="28"/>
        </w:rPr>
        <w:t xml:space="preserve"> BODY OF KNOWLEDGE</w:t>
      </w:r>
    </w:p>
    <w:p w14:paraId="0A446C9C" w14:textId="539888CA" w:rsidR="002560EC" w:rsidRPr="006A2D2C" w:rsidRDefault="00852549" w:rsidP="006A2D2C">
      <w:pPr>
        <w:jc w:val="center"/>
        <w:rPr>
          <w:rFonts w:cstheme="minorHAnsi"/>
          <w:b/>
          <w:bCs/>
          <w:sz w:val="28"/>
          <w:szCs w:val="28"/>
        </w:rPr>
      </w:pPr>
      <w:r w:rsidRPr="00335CFA">
        <w:rPr>
          <w:noProof/>
        </w:rPr>
        <w:drawing>
          <wp:inline distT="0" distB="0" distL="0" distR="0" wp14:anchorId="61F58889" wp14:editId="582D7481">
            <wp:extent cx="3667125" cy="1178193"/>
            <wp:effectExtent l="0" t="0" r="0" b="3175"/>
            <wp:docPr id="223535329" name="Picture 9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035" cy="118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560AA" w14:textId="77777777" w:rsidR="002560EC" w:rsidRDefault="002560EC" w:rsidP="00712C9C">
      <w:pPr>
        <w:rPr>
          <w:sz w:val="24"/>
          <w:szCs w:val="24"/>
        </w:rPr>
      </w:pPr>
    </w:p>
    <w:p w14:paraId="33170FA2" w14:textId="7C399FA4" w:rsidR="00852549" w:rsidRDefault="00712C9C" w:rsidP="00712C9C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939A7">
        <w:rPr>
          <w:sz w:val="24"/>
          <w:szCs w:val="24"/>
        </w:rPr>
        <w:t>CWE</w:t>
      </w:r>
      <w:r w:rsidR="00412999">
        <w:rPr>
          <w:sz w:val="24"/>
          <w:szCs w:val="24"/>
        </w:rPr>
        <w:t>P</w:t>
      </w:r>
      <w:r>
        <w:rPr>
          <w:sz w:val="24"/>
          <w:szCs w:val="24"/>
        </w:rPr>
        <w:t xml:space="preserve"> Certification Exam is a </w:t>
      </w:r>
      <w:r w:rsidR="00356D55">
        <w:rPr>
          <w:sz w:val="24"/>
          <w:szCs w:val="24"/>
        </w:rPr>
        <w:t>four</w:t>
      </w:r>
      <w:r>
        <w:rPr>
          <w:sz w:val="24"/>
          <w:szCs w:val="24"/>
        </w:rPr>
        <w:t xml:space="preserve">-hour open book exam. The examination questions are based on the Body of Knowledge listed below.  Because of the diversity of background and </w:t>
      </w:r>
      <w:r w:rsidR="004562D1">
        <w:rPr>
          <w:sz w:val="24"/>
          <w:szCs w:val="24"/>
        </w:rPr>
        <w:t xml:space="preserve">experience of </w:t>
      </w:r>
      <w:r w:rsidR="00F939A7">
        <w:rPr>
          <w:sz w:val="24"/>
          <w:szCs w:val="24"/>
        </w:rPr>
        <w:t>Water Efficiency</w:t>
      </w:r>
      <w:r w:rsidR="00820643">
        <w:rPr>
          <w:sz w:val="24"/>
          <w:szCs w:val="24"/>
        </w:rPr>
        <w:t xml:space="preserve"> Professionals</w:t>
      </w:r>
      <w:r>
        <w:rPr>
          <w:sz w:val="24"/>
          <w:szCs w:val="24"/>
        </w:rPr>
        <w:t>, the examination has 1</w:t>
      </w:r>
      <w:r w:rsidR="00412999">
        <w:rPr>
          <w:sz w:val="24"/>
          <w:szCs w:val="24"/>
        </w:rPr>
        <w:t>6</w:t>
      </w:r>
      <w:r>
        <w:rPr>
          <w:sz w:val="24"/>
          <w:szCs w:val="24"/>
        </w:rPr>
        <w:t xml:space="preserve"> different subject sections, all of which are included in the exam.  You must bring a hand</w:t>
      </w:r>
      <w:r w:rsidR="00820643">
        <w:rPr>
          <w:sz w:val="24"/>
          <w:szCs w:val="24"/>
        </w:rPr>
        <w:t xml:space="preserve">-held </w:t>
      </w:r>
      <w:r>
        <w:rPr>
          <w:sz w:val="24"/>
          <w:szCs w:val="24"/>
        </w:rPr>
        <w:t xml:space="preserve">calculator to the exam as the </w:t>
      </w:r>
      <w:r w:rsidR="00E04A38">
        <w:rPr>
          <w:sz w:val="24"/>
          <w:szCs w:val="24"/>
        </w:rPr>
        <w:t>C</w:t>
      </w:r>
      <w:r w:rsidR="00852549">
        <w:rPr>
          <w:sz w:val="24"/>
          <w:szCs w:val="24"/>
        </w:rPr>
        <w:t>WEP</w:t>
      </w:r>
      <w:r w:rsidR="00412999">
        <w:rPr>
          <w:sz w:val="24"/>
          <w:szCs w:val="24"/>
        </w:rPr>
        <w:t xml:space="preserve"> </w:t>
      </w:r>
      <w:r>
        <w:rPr>
          <w:sz w:val="24"/>
          <w:szCs w:val="24"/>
        </w:rPr>
        <w:t>exam does now allow computers, tablets, or cell phones to be used during the test.</w:t>
      </w:r>
    </w:p>
    <w:p w14:paraId="4D7109FD" w14:textId="77777777" w:rsidR="00852549" w:rsidRDefault="00852549" w:rsidP="00712C9C">
      <w:pPr>
        <w:rPr>
          <w:sz w:val="24"/>
          <w:szCs w:val="24"/>
        </w:rPr>
      </w:pPr>
    </w:p>
    <w:p w14:paraId="5932D501" w14:textId="5DF55169" w:rsidR="00712C9C" w:rsidRPr="008F5EA3" w:rsidRDefault="00712C9C" w:rsidP="00712C9C">
      <w:pPr>
        <w:rPr>
          <w:b/>
          <w:bCs/>
          <w:sz w:val="28"/>
          <w:szCs w:val="28"/>
        </w:rPr>
      </w:pPr>
      <w:r w:rsidRPr="008F5EA3">
        <w:rPr>
          <w:b/>
          <w:bCs/>
          <w:sz w:val="28"/>
          <w:szCs w:val="28"/>
        </w:rPr>
        <w:t xml:space="preserve">The </w:t>
      </w:r>
      <w:r w:rsidR="00356D55">
        <w:rPr>
          <w:b/>
          <w:bCs/>
          <w:sz w:val="28"/>
          <w:szCs w:val="28"/>
        </w:rPr>
        <w:t>C</w:t>
      </w:r>
      <w:r w:rsidR="00F939A7">
        <w:rPr>
          <w:b/>
          <w:bCs/>
          <w:sz w:val="28"/>
          <w:szCs w:val="28"/>
        </w:rPr>
        <w:t>WEP</w:t>
      </w:r>
      <w:r w:rsidRPr="008F5EA3">
        <w:rPr>
          <w:b/>
          <w:bCs/>
          <w:sz w:val="28"/>
          <w:szCs w:val="28"/>
        </w:rPr>
        <w:t xml:space="preserve"> Examination contains the following mandatory subjects:</w:t>
      </w: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0"/>
        <w:gridCol w:w="1890"/>
      </w:tblGrid>
      <w:tr w:rsidR="00712C9C" w14:paraId="42D4E34B" w14:textId="77777777" w:rsidTr="001E082A">
        <w:trPr>
          <w:trHeight w:hRule="exact" w:val="624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E225E0F" w14:textId="6E8E95F5" w:rsidR="00712C9C" w:rsidRDefault="00712C9C" w:rsidP="00EA6962">
            <w:pPr>
              <w:pStyle w:val="TableParagraph"/>
              <w:spacing w:before="17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Body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Knowledge</w:t>
            </w:r>
            <w:r w:rsidR="00E04A38">
              <w:rPr>
                <w:rFonts w:ascii="Calibri"/>
                <w:b/>
                <w:spacing w:val="-1"/>
              </w:rPr>
              <w:t xml:space="preserve"> 2.0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77F1EFE" w14:textId="77777777" w:rsidR="00712C9C" w:rsidRDefault="00712C9C" w:rsidP="00EA6962">
            <w:pPr>
              <w:pStyle w:val="TableParagraph"/>
              <w:spacing w:before="197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Percent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Exam</w:t>
            </w:r>
          </w:p>
        </w:tc>
      </w:tr>
      <w:tr w:rsidR="00712C9C" w14:paraId="17232827" w14:textId="77777777" w:rsidTr="00EA6962">
        <w:trPr>
          <w:trHeight w:hRule="exact" w:val="324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09919" w14:textId="588ADB83" w:rsidR="00712C9C" w:rsidRDefault="00B626BD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Introduction to General Water Conservation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E40A8" w14:textId="7D903B01" w:rsidR="00712C9C" w:rsidRDefault="00F6406B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712C9C"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</w:rPr>
              <w:t>4</w:t>
            </w:r>
            <w:r w:rsidR="00712C9C">
              <w:rPr>
                <w:rFonts w:ascii="Calibri" w:eastAsia="Calibri" w:hAnsi="Calibri" w:cs="Calibri"/>
                <w:spacing w:val="-1"/>
              </w:rPr>
              <w:t>%</w:t>
            </w:r>
          </w:p>
        </w:tc>
      </w:tr>
      <w:tr w:rsidR="00712C9C" w14:paraId="6ED062D2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81FB5" w14:textId="12EBA4E4" w:rsidR="00712C9C" w:rsidRDefault="00B626BD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Policy, Standards, and Regulations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53DCB" w14:textId="00DEB373" w:rsidR="00712C9C" w:rsidRDefault="00F6406B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712C9C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12C9C">
              <w:rPr>
                <w:rFonts w:ascii="Calibri" w:eastAsia="Calibri" w:hAnsi="Calibri" w:cs="Calibri"/>
              </w:rPr>
              <w:t>–</w:t>
            </w:r>
            <w:r w:rsidR="00712C9C"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  <w:r w:rsidR="00712C9C">
              <w:rPr>
                <w:rFonts w:ascii="Calibri" w:eastAsia="Calibri" w:hAnsi="Calibri" w:cs="Calibri"/>
              </w:rPr>
              <w:t>%</w:t>
            </w:r>
          </w:p>
        </w:tc>
      </w:tr>
      <w:tr w:rsidR="00712C9C" w14:paraId="7E7C4490" w14:textId="77777777" w:rsidTr="00EA6962">
        <w:trPr>
          <w:trHeight w:hRule="exact" w:val="325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BF678" w14:textId="6AEDCB81" w:rsidR="00712C9C" w:rsidRDefault="00B626BD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Value of Water and Benchmarking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B2DE4" w14:textId="512E48F1" w:rsidR="00712C9C" w:rsidRDefault="00F6406B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712C9C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12C9C">
              <w:rPr>
                <w:rFonts w:ascii="Calibri" w:eastAsia="Calibri" w:hAnsi="Calibri" w:cs="Calibri"/>
              </w:rPr>
              <w:t>–</w:t>
            </w:r>
            <w:r w:rsidR="00712C9C"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  <w:r w:rsidR="00712C9C">
              <w:rPr>
                <w:rFonts w:ascii="Calibri" w:eastAsia="Calibri" w:hAnsi="Calibri" w:cs="Calibri"/>
              </w:rPr>
              <w:t>%</w:t>
            </w:r>
          </w:p>
        </w:tc>
      </w:tr>
      <w:tr w:rsidR="00712C9C" w14:paraId="5EDF93E2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F461F" w14:textId="04713901" w:rsidR="00712C9C" w:rsidRDefault="003B4C12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Water Metering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1C5D6" w14:textId="780F60A4" w:rsidR="00712C9C" w:rsidRDefault="00CB6555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712C9C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12C9C">
              <w:rPr>
                <w:rFonts w:ascii="Calibri" w:eastAsia="Calibri" w:hAnsi="Calibri" w:cs="Calibri"/>
              </w:rPr>
              <w:t>–</w:t>
            </w:r>
            <w:r w:rsidR="00712C9C"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  <w:r w:rsidR="00712C9C">
              <w:rPr>
                <w:rFonts w:ascii="Calibri" w:eastAsia="Calibri" w:hAnsi="Calibri" w:cs="Calibri"/>
              </w:rPr>
              <w:t>%</w:t>
            </w:r>
          </w:p>
        </w:tc>
      </w:tr>
      <w:tr w:rsidR="00712C9C" w14:paraId="2B32EC94" w14:textId="77777777" w:rsidTr="00EA6962">
        <w:trPr>
          <w:trHeight w:hRule="exact" w:val="324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937F8" w14:textId="2AE419FB" w:rsidR="00712C9C" w:rsidRDefault="003B4C12" w:rsidP="00820643">
            <w:pPr>
              <w:pStyle w:val="TableParagraph"/>
              <w:numPr>
                <w:ilvl w:val="0"/>
                <w:numId w:val="1"/>
              </w:numPr>
              <w:spacing w:before="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Water Balance &amp; Audit Approach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4EA08" w14:textId="51B04CE6" w:rsidR="00712C9C" w:rsidRDefault="00CB6555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712C9C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12C9C">
              <w:rPr>
                <w:rFonts w:ascii="Calibri" w:eastAsia="Calibri" w:hAnsi="Calibri" w:cs="Calibri"/>
              </w:rPr>
              <w:t>–</w:t>
            </w:r>
            <w:r w:rsidR="00712C9C"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6</w:t>
            </w:r>
            <w:r w:rsidR="00712C9C">
              <w:rPr>
                <w:rFonts w:ascii="Calibri" w:eastAsia="Calibri" w:hAnsi="Calibri" w:cs="Calibri"/>
                <w:spacing w:val="-1"/>
              </w:rPr>
              <w:t>%</w:t>
            </w:r>
          </w:p>
        </w:tc>
      </w:tr>
      <w:tr w:rsidR="00712C9C" w14:paraId="4D2FE0DE" w14:textId="77777777" w:rsidTr="00EA6962">
        <w:trPr>
          <w:trHeight w:hRule="exact" w:val="324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AC208" w14:textId="693445EB" w:rsidR="00712C9C" w:rsidRDefault="00B1047D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Measurement &amp; Verification (M&amp;V)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285B2" w14:textId="5CF45B77" w:rsidR="00712C9C" w:rsidRDefault="00F6406B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712C9C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12C9C">
              <w:rPr>
                <w:rFonts w:ascii="Calibri" w:eastAsia="Calibri" w:hAnsi="Calibri" w:cs="Calibri"/>
              </w:rPr>
              <w:t>–</w:t>
            </w:r>
            <w:r w:rsidR="00712C9C"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5</w:t>
            </w:r>
            <w:r w:rsidR="00712C9C">
              <w:rPr>
                <w:rFonts w:ascii="Calibri" w:eastAsia="Calibri" w:hAnsi="Calibri" w:cs="Calibri"/>
              </w:rPr>
              <w:t>%</w:t>
            </w:r>
          </w:p>
        </w:tc>
      </w:tr>
      <w:tr w:rsidR="00712C9C" w14:paraId="000F6278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2915F" w14:textId="1ED6ECBD" w:rsidR="00712C9C" w:rsidRDefault="00B1047D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Water Treatment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B27D" w14:textId="30F5C437" w:rsidR="00712C9C" w:rsidRDefault="00ED3670" w:rsidP="00EA6962">
            <w:pPr>
              <w:pStyle w:val="TableParagraph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712C9C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12C9C">
              <w:rPr>
                <w:rFonts w:ascii="Calibri" w:eastAsia="Calibri" w:hAnsi="Calibri" w:cs="Calibri"/>
              </w:rPr>
              <w:t>–</w:t>
            </w:r>
            <w:r w:rsidR="00712C9C"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10</w:t>
            </w:r>
            <w:r w:rsidR="00712C9C">
              <w:rPr>
                <w:rFonts w:ascii="Calibri" w:eastAsia="Calibri" w:hAnsi="Calibri" w:cs="Calibri"/>
                <w:spacing w:val="-1"/>
              </w:rPr>
              <w:t>%</w:t>
            </w:r>
          </w:p>
        </w:tc>
      </w:tr>
      <w:tr w:rsidR="00712C9C" w14:paraId="6FBEC4C9" w14:textId="77777777" w:rsidTr="00EA6962">
        <w:trPr>
          <w:trHeight w:hRule="exact" w:val="324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14F23" w14:textId="14422DFA" w:rsidR="00712C9C" w:rsidRDefault="00B1047D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Domestic Plumbing Fixtures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5DEBE" w14:textId="4CC7105F" w:rsidR="00712C9C" w:rsidRDefault="00ED3670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712C9C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12C9C">
              <w:rPr>
                <w:rFonts w:ascii="Calibri" w:eastAsia="Calibri" w:hAnsi="Calibri" w:cs="Calibri"/>
              </w:rPr>
              <w:t>–</w:t>
            </w:r>
            <w:r w:rsidR="00712C9C"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12</w:t>
            </w:r>
            <w:r w:rsidR="00712C9C">
              <w:rPr>
                <w:rFonts w:ascii="Calibri" w:eastAsia="Calibri" w:hAnsi="Calibri" w:cs="Calibri"/>
              </w:rPr>
              <w:t>%</w:t>
            </w:r>
          </w:p>
        </w:tc>
      </w:tr>
      <w:tr w:rsidR="00712C9C" w14:paraId="3D50E2DD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041D8" w14:textId="4DCE1978" w:rsidR="00712C9C" w:rsidRDefault="00B1047D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Commercial Kitchen Equipment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AA175" w14:textId="1B61AD6D" w:rsidR="00712C9C" w:rsidRDefault="00ED3670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712C9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712C9C">
              <w:rPr>
                <w:rFonts w:ascii="Calibri" w:eastAsia="Calibri" w:hAnsi="Calibri" w:cs="Calibri"/>
              </w:rPr>
              <w:t>–</w:t>
            </w:r>
            <w:r w:rsidR="00712C9C"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7</w:t>
            </w:r>
            <w:r w:rsidR="00712C9C">
              <w:rPr>
                <w:rFonts w:ascii="Calibri" w:eastAsia="Calibri" w:hAnsi="Calibri" w:cs="Calibri"/>
                <w:spacing w:val="-1"/>
              </w:rPr>
              <w:t>%</w:t>
            </w:r>
          </w:p>
        </w:tc>
      </w:tr>
      <w:tr w:rsidR="00712C9C" w14:paraId="07C911DA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C1E8F" w14:textId="7F8ADF9B" w:rsidR="00712C9C" w:rsidRDefault="00B1047D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Laundry Equipment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D51D4" w14:textId="170953F3" w:rsidR="00712C9C" w:rsidRDefault="00ED3670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712C9C"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</w:rPr>
              <w:t>8</w:t>
            </w:r>
            <w:r w:rsidR="00712C9C">
              <w:rPr>
                <w:rFonts w:ascii="Calibri" w:eastAsia="Calibri" w:hAnsi="Calibri" w:cs="Calibri"/>
              </w:rPr>
              <w:t>%</w:t>
            </w:r>
          </w:p>
        </w:tc>
      </w:tr>
      <w:tr w:rsidR="00712C9C" w14:paraId="1FB79F1A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E97E2" w14:textId="15D10DE9" w:rsidR="00712C9C" w:rsidRDefault="00692EDF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Cooling Towers and Steam Boilers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5A213" w14:textId="0B912F73" w:rsidR="00712C9C" w:rsidRDefault="00ED3670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712C9C"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</w:rPr>
              <w:t>12</w:t>
            </w:r>
            <w:r w:rsidR="00712C9C">
              <w:rPr>
                <w:rFonts w:ascii="Calibri" w:eastAsia="Calibri" w:hAnsi="Calibri" w:cs="Calibri"/>
              </w:rPr>
              <w:t>%</w:t>
            </w:r>
          </w:p>
        </w:tc>
      </w:tr>
      <w:tr w:rsidR="00712C9C" w14:paraId="6B5A2CFD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F6702" w14:textId="09763F0F" w:rsidR="00712C9C" w:rsidRDefault="00692EDF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Pools and Other Open Water Bodies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FAB45" w14:textId="6F76121D" w:rsidR="00712C9C" w:rsidRDefault="00ED3670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712C9C"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</w:rPr>
              <w:t>7</w:t>
            </w:r>
            <w:r w:rsidR="00712C9C">
              <w:rPr>
                <w:rFonts w:ascii="Calibri" w:eastAsia="Calibri" w:hAnsi="Calibri" w:cs="Calibri"/>
              </w:rPr>
              <w:t>%</w:t>
            </w:r>
          </w:p>
        </w:tc>
      </w:tr>
      <w:tr w:rsidR="00E90AA0" w14:paraId="692A683F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53FDB" w14:textId="68A76F81" w:rsidR="00E90AA0" w:rsidRDefault="00A300E0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Irrigation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FA5D9" w14:textId="723CB445" w:rsidR="00E90AA0" w:rsidRDefault="00ED3670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356D55"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</w:rPr>
              <w:t>11</w:t>
            </w:r>
            <w:r w:rsidR="00356D55">
              <w:rPr>
                <w:rFonts w:ascii="Calibri" w:eastAsia="Calibri" w:hAnsi="Calibri" w:cs="Calibri"/>
              </w:rPr>
              <w:t>%</w:t>
            </w:r>
          </w:p>
        </w:tc>
      </w:tr>
      <w:tr w:rsidR="00D51C89" w14:paraId="48DD8A6B" w14:textId="77777777" w:rsidTr="00A300E0">
        <w:trPr>
          <w:trHeight w:hRule="exact" w:val="642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70950" w14:textId="61A13731" w:rsidR="00D51C89" w:rsidRPr="00A300E0" w:rsidRDefault="00A300E0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/>
                <w:spacing w:val="-1"/>
              </w:rPr>
            </w:pPr>
            <w:r w:rsidRPr="00A300E0">
              <w:rPr>
                <w:rFonts w:ascii="Calibri"/>
                <w:spacing w:val="-1"/>
              </w:rPr>
              <w:t>Additional ICI (Institutional, Commercial, and Industrial) Wate</w:t>
            </w:r>
            <w:r>
              <w:rPr>
                <w:rFonts w:ascii="Calibri"/>
                <w:spacing w:val="-1"/>
              </w:rPr>
              <w:t>r Uses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D3A2D" w14:textId="7977D5D1" w:rsidR="00D51C89" w:rsidRDefault="00412999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</w:t>
            </w:r>
            <w:r w:rsidR="00CF7546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CF7546">
              <w:rPr>
                <w:rFonts w:ascii="Calibri" w:eastAsia="Calibri" w:hAnsi="Calibri" w:cs="Calibri"/>
              </w:rPr>
              <w:t>7%</w:t>
            </w:r>
          </w:p>
        </w:tc>
      </w:tr>
      <w:tr w:rsidR="00D51C89" w14:paraId="7D183CF2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238A3" w14:textId="741B8E39" w:rsidR="00D51C89" w:rsidRDefault="00A300E0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Medical, Research, and Lab Equipment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3BB61" w14:textId="6A00D37A" w:rsidR="00D51C89" w:rsidRDefault="00CF7546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 – 8%</w:t>
            </w:r>
          </w:p>
        </w:tc>
      </w:tr>
      <w:tr w:rsidR="00D51C89" w14:paraId="2618EDE8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21CD0" w14:textId="6B922F5A" w:rsidR="00D51C89" w:rsidRDefault="00A300E0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Storm Water Management and Alternative Water Sources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81EF8" w14:textId="1EE4BAA2" w:rsidR="00D51C89" w:rsidRDefault="00ED3670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CF7546"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</w:rPr>
              <w:t>7</w:t>
            </w:r>
            <w:r w:rsidR="00CF7546">
              <w:rPr>
                <w:rFonts w:ascii="Calibri" w:eastAsia="Calibri" w:hAnsi="Calibri" w:cs="Calibri"/>
              </w:rPr>
              <w:t>%</w:t>
            </w:r>
          </w:p>
        </w:tc>
      </w:tr>
    </w:tbl>
    <w:p w14:paraId="1E50CEB4" w14:textId="77777777" w:rsidR="00554A36" w:rsidRDefault="00554A36"/>
    <w:sectPr w:rsidR="00554A36" w:rsidSect="00B50E61">
      <w:headerReference w:type="default" r:id="rId12"/>
      <w:footerReference w:type="default" r:id="rId13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3987" w14:textId="77777777" w:rsidR="00B50E61" w:rsidRDefault="00B50E61" w:rsidP="00712C9C">
      <w:pPr>
        <w:spacing w:after="0" w:line="240" w:lineRule="auto"/>
      </w:pPr>
      <w:r>
        <w:separator/>
      </w:r>
    </w:p>
  </w:endnote>
  <w:endnote w:type="continuationSeparator" w:id="0">
    <w:p w14:paraId="4734F2F6" w14:textId="77777777" w:rsidR="00B50E61" w:rsidRDefault="00B50E61" w:rsidP="0071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F924" w14:textId="0BC561FD" w:rsidR="00712C9C" w:rsidRDefault="00712C9C" w:rsidP="00712C9C">
    <w:pPr>
      <w:pStyle w:val="Footer"/>
      <w:ind w:hanging="630"/>
    </w:pPr>
    <w:r>
      <w:t xml:space="preserve">Copyright </w:t>
    </w:r>
    <w:r>
      <w:rPr>
        <w:rFonts w:cstheme="minorHAnsi"/>
      </w:rPr>
      <w:t>©</w:t>
    </w:r>
    <w:r>
      <w:t xml:space="preserve"> 202</w:t>
    </w:r>
    <w:r w:rsidR="002742AF">
      <w:t>5</w:t>
    </w:r>
    <w:r>
      <w:t xml:space="preserve"> Association of Energy Engineers.  All rights reserved.</w:t>
    </w:r>
  </w:p>
  <w:p w14:paraId="3B1840AB" w14:textId="77777777" w:rsidR="00712C9C" w:rsidRDefault="00712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D0A2" w14:textId="77777777" w:rsidR="00B50E61" w:rsidRDefault="00B50E61" w:rsidP="00712C9C">
      <w:pPr>
        <w:spacing w:after="0" w:line="240" w:lineRule="auto"/>
      </w:pPr>
      <w:r>
        <w:separator/>
      </w:r>
    </w:p>
  </w:footnote>
  <w:footnote w:type="continuationSeparator" w:id="0">
    <w:p w14:paraId="3A1CF1FD" w14:textId="77777777" w:rsidR="00B50E61" w:rsidRDefault="00B50E61" w:rsidP="0071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2827" w14:textId="77777777" w:rsidR="00712C9C" w:rsidRDefault="00712C9C" w:rsidP="00712C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5840D3" wp14:editId="20BBC4A2">
              <wp:simplePos x="0" y="0"/>
              <wp:positionH relativeFrom="page">
                <wp:posOffset>5076825</wp:posOffset>
              </wp:positionH>
              <wp:positionV relativeFrom="page">
                <wp:posOffset>477520</wp:posOffset>
              </wp:positionV>
              <wp:extent cx="1438275" cy="152400"/>
              <wp:effectExtent l="0" t="0" r="952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A5883" w14:textId="67F76221" w:rsidR="00712C9C" w:rsidRDefault="00712C9C" w:rsidP="00712C9C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Effective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F939A7"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5/15/2025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840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9.75pt;margin-top:37.6pt;width:113.2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" filled="f" stroked="f">
              <v:textbox inset="0,0,0,0">
                <w:txbxContent>
                  <w:p w14:paraId="2CAA5883" w14:textId="67F76221" w:rsidR="00712C9C" w:rsidRDefault="00712C9C" w:rsidP="00712C9C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Effective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Date: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 xml:space="preserve"> </w:t>
                    </w:r>
                    <w:r w:rsidR="00F939A7">
                      <w:rPr>
                        <w:rFonts w:ascii="Calibri"/>
                        <w:b/>
                        <w:spacing w:val="-1"/>
                        <w:sz w:val="20"/>
                      </w:rPr>
                      <w:t>5/15/2025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73367E" wp14:editId="04FE7018">
              <wp:simplePos x="0" y="0"/>
              <wp:positionH relativeFrom="page">
                <wp:posOffset>236855</wp:posOffset>
              </wp:positionH>
              <wp:positionV relativeFrom="page">
                <wp:posOffset>456565</wp:posOffset>
              </wp:positionV>
              <wp:extent cx="7291070" cy="533400"/>
              <wp:effectExtent l="8255" t="8890" r="6350" b="1016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91070" cy="533400"/>
                        <a:chOff x="373" y="719"/>
                        <a:chExt cx="11482" cy="840"/>
                      </a:xfrm>
                    </wpg:grpSpPr>
                    <wpg:grpSp>
                      <wpg:cNvPr id="8" name="Group 13"/>
                      <wpg:cNvGrpSpPr>
                        <a:grpSpLocks/>
                      </wpg:cNvGrpSpPr>
                      <wpg:grpSpPr bwMode="auto">
                        <a:xfrm>
                          <a:off x="379" y="725"/>
                          <a:ext cx="11470" cy="2"/>
                          <a:chOff x="379" y="725"/>
                          <a:chExt cx="11470" cy="2"/>
                        </a:xfrm>
                      </wpg:grpSpPr>
                      <wps:wsp>
                        <wps:cNvPr id="9" name="Freeform 14"/>
                        <wps:cNvSpPr>
                          <a:spLocks/>
                        </wps:cNvSpPr>
                        <wps:spPr bwMode="auto">
                          <a:xfrm>
                            <a:off x="379" y="725"/>
                            <a:ext cx="11470" cy="2"/>
                          </a:xfrm>
                          <a:custGeom>
                            <a:avLst/>
                            <a:gdLst>
                              <a:gd name="T0" fmla="+- 0 379 379"/>
                              <a:gd name="T1" fmla="*/ T0 w 11470"/>
                              <a:gd name="T2" fmla="+- 0 11849 379"/>
                              <a:gd name="T3" fmla="*/ T2 w 11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70">
                                <a:moveTo>
                                  <a:pt x="0" y="0"/>
                                </a:moveTo>
                                <a:lnTo>
                                  <a:pt x="114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11"/>
                      <wpg:cNvGrpSpPr>
                        <a:grpSpLocks/>
                      </wpg:cNvGrpSpPr>
                      <wpg:grpSpPr bwMode="auto">
                        <a:xfrm>
                          <a:off x="384" y="730"/>
                          <a:ext cx="2" cy="819"/>
                          <a:chOff x="384" y="730"/>
                          <a:chExt cx="2" cy="819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84" y="730"/>
                            <a:ext cx="2" cy="819"/>
                          </a:xfrm>
                          <a:custGeom>
                            <a:avLst/>
                            <a:gdLst>
                              <a:gd name="T0" fmla="+- 0 730 730"/>
                              <a:gd name="T1" fmla="*/ 730 h 819"/>
                              <a:gd name="T2" fmla="+- 0 1548 730"/>
                              <a:gd name="T3" fmla="*/ 1548 h 8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9">
                                <a:moveTo>
                                  <a:pt x="0" y="0"/>
                                </a:moveTo>
                                <a:lnTo>
                                  <a:pt x="0" y="8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9"/>
                      <wpg:cNvGrpSpPr>
                        <a:grpSpLocks/>
                      </wpg:cNvGrpSpPr>
                      <wpg:grpSpPr bwMode="auto">
                        <a:xfrm>
                          <a:off x="379" y="1553"/>
                          <a:ext cx="11470" cy="2"/>
                          <a:chOff x="379" y="1553"/>
                          <a:chExt cx="11470" cy="2"/>
                        </a:xfrm>
                      </wpg:grpSpPr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379" y="1553"/>
                            <a:ext cx="11470" cy="2"/>
                          </a:xfrm>
                          <a:custGeom>
                            <a:avLst/>
                            <a:gdLst>
                              <a:gd name="T0" fmla="+- 0 379 379"/>
                              <a:gd name="T1" fmla="*/ T0 w 11470"/>
                              <a:gd name="T2" fmla="+- 0 11849 379"/>
                              <a:gd name="T3" fmla="*/ T2 w 11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70">
                                <a:moveTo>
                                  <a:pt x="0" y="0"/>
                                </a:moveTo>
                                <a:lnTo>
                                  <a:pt x="114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7"/>
                      <wpg:cNvGrpSpPr>
                        <a:grpSpLocks/>
                      </wpg:cNvGrpSpPr>
                      <wpg:grpSpPr bwMode="auto">
                        <a:xfrm>
                          <a:off x="11844" y="730"/>
                          <a:ext cx="2" cy="819"/>
                          <a:chOff x="11844" y="730"/>
                          <a:chExt cx="2" cy="819"/>
                        </a:xfrm>
                      </wpg:grpSpPr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>
                            <a:off x="11844" y="730"/>
                            <a:ext cx="2" cy="819"/>
                          </a:xfrm>
                          <a:custGeom>
                            <a:avLst/>
                            <a:gdLst>
                              <a:gd name="T0" fmla="+- 0 730 730"/>
                              <a:gd name="T1" fmla="*/ 730 h 819"/>
                              <a:gd name="T2" fmla="+- 0 1548 730"/>
                              <a:gd name="T3" fmla="*/ 1548 h 8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9">
                                <a:moveTo>
                                  <a:pt x="0" y="0"/>
                                </a:moveTo>
                                <a:lnTo>
                                  <a:pt x="0" y="8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53061F" id="Group 6" o:spid="_x0000_s1026" style="position:absolute;margin-left:18.65pt;margin-top:35.95pt;width:574.1pt;height:42pt;z-index:-251657216;mso-position-horizontal-relative:page;mso-position-vertical-relative:page" coordorigin="373,719" coordsize="11482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">
              <v:group id="Group 13" o:spid="_x0000_s1027" style="position:absolute;left:379;top:725;width:11470;height:2" coordorigin="379,725" coordsize="1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14" o:spid="_x0000_s1028" style="position:absolute;left:379;top:725;width:11470;height:2;visibility:visible;mso-wrap-style:square;v-text-anchor:top" coordsize="1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" path="m,l11470,e" filled="f" strokeweight=".58pt">
                  <v:path arrowok="t" o:connecttype="custom" o:connectlocs="0,0;11470,0" o:connectangles="0,0"/>
                </v:shape>
              </v:group>
              <v:group id="Group 11" o:spid="_x0000_s1029" style="position:absolute;left:384;top:730;width:2;height:819" coordorigin="384,730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2" o:spid="_x0000_s1030" style="position:absolute;left:384;top:730;width:2;height:819;visibility:visible;mso-wrap-style:square;v-text-anchor:top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" path="m,l,818e" filled="f" strokeweight=".58pt">
                  <v:path arrowok="t" o:connecttype="custom" o:connectlocs="0,730;0,1548" o:connectangles="0,0"/>
                </v:shape>
              </v:group>
              <v:group id="Group 9" o:spid="_x0000_s1031" style="position:absolute;left:379;top:1553;width:11470;height:2" coordorigin="379,1553" coordsize="1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10" o:spid="_x0000_s1032" style="position:absolute;left:379;top:1553;width:11470;height:2;visibility:visible;mso-wrap-style:square;v-text-anchor:top" coordsize="1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" path="m,l11470,e" filled="f" strokeweight=".58pt">
                  <v:path arrowok="t" o:connecttype="custom" o:connectlocs="0,0;11470,0" o:connectangles="0,0"/>
                </v:shape>
              </v:group>
              <v:group id="Group 7" o:spid="_x0000_s1033" style="position:absolute;left:11844;top:730;width:2;height:819" coordorigin="11844,730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8" o:spid="_x0000_s1034" style="position:absolute;left:11844;top:730;width:2;height:819;visibility:visible;mso-wrap-style:square;v-text-anchor:top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" path="m,l,818e" filled="f" strokeweight=".58pt">
                  <v:path arrowok="t" o:connecttype="custom" o:connectlocs="0,730;0,1548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1F06E9" wp14:editId="3158E958">
              <wp:simplePos x="0" y="0"/>
              <wp:positionH relativeFrom="page">
                <wp:posOffset>299720</wp:posOffset>
              </wp:positionH>
              <wp:positionV relativeFrom="page">
                <wp:posOffset>477520</wp:posOffset>
              </wp:positionV>
              <wp:extent cx="1835785" cy="461645"/>
              <wp:effectExtent l="4445" t="1270" r="0" b="381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78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7ABDB" w14:textId="504F6DFC" w:rsidR="00712C9C" w:rsidRDefault="00F07411" w:rsidP="00712C9C">
                          <w:pPr>
                            <w:spacing w:after="0" w:line="223" w:lineRule="exact"/>
                            <w:ind w:left="14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C</w:t>
                          </w:r>
                          <w:r w:rsidR="00F939A7"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WE</w:t>
                          </w:r>
                          <w:r w:rsidR="002742AF"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P</w:t>
                          </w:r>
                          <w:r w:rsidR="00712C9C"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Body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of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pacing w:val="-1"/>
                              <w:sz w:val="20"/>
                            </w:rPr>
                            <w:t>Knowledge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&amp;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Study</w:t>
                          </w:r>
                        </w:p>
                        <w:p w14:paraId="6728C4ED" w14:textId="77777777" w:rsidR="00712C9C" w:rsidRDefault="00712C9C" w:rsidP="00712C9C">
                          <w:pPr>
                            <w:spacing w:after="0" w:line="243" w:lineRule="exact"/>
                            <w:ind w:left="14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0"/>
                            </w:rPr>
                            <w:t>Guide</w:t>
                          </w:r>
                        </w:p>
                        <w:p w14:paraId="2217A62B" w14:textId="0E111A46" w:rsidR="00712C9C" w:rsidRDefault="00712C9C" w:rsidP="00712C9C">
                          <w:pPr>
                            <w:spacing w:line="24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D51C89">
                            <w:rPr>
                              <w:rFonts w:ascii="Calibri"/>
                              <w:b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F06E9" id="Text Box 5" o:spid="_x0000_s1027" type="#_x0000_t202" style="position:absolute;margin-left:23.6pt;margin-top:37.6pt;width:144.55pt;height:36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" filled="f" stroked="f">
              <v:textbox inset="0,0,0,0">
                <w:txbxContent>
                  <w:p w14:paraId="4017ABDB" w14:textId="504F6DFC" w:rsidR="00712C9C" w:rsidRDefault="00F07411" w:rsidP="00712C9C">
                    <w:pPr>
                      <w:spacing w:after="0" w:line="223" w:lineRule="exact"/>
                      <w:ind w:left="14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C</w:t>
                    </w:r>
                    <w:r w:rsidR="00F939A7">
                      <w:rPr>
                        <w:rFonts w:ascii="Calibri"/>
                        <w:b/>
                        <w:spacing w:val="-1"/>
                        <w:sz w:val="20"/>
                      </w:rPr>
                      <w:t>WE</w:t>
                    </w:r>
                    <w:r w:rsidR="002742AF">
                      <w:rPr>
                        <w:rFonts w:ascii="Calibri"/>
                        <w:b/>
                        <w:spacing w:val="-1"/>
                        <w:sz w:val="20"/>
                      </w:rPr>
                      <w:t>P</w:t>
                    </w:r>
                    <w:r w:rsidR="00712C9C">
                      <w:rPr>
                        <w:rFonts w:ascii="Calibri"/>
                        <w:b/>
                        <w:spacing w:val="-6"/>
                        <w:sz w:val="20"/>
                      </w:rPr>
                      <w:t xml:space="preserve"> </w:t>
                    </w:r>
                    <w:r w:rsidR="00712C9C">
                      <w:rPr>
                        <w:rFonts w:ascii="Calibri"/>
                        <w:b/>
                        <w:i/>
                        <w:sz w:val="20"/>
                      </w:rPr>
                      <w:t>Body</w:t>
                    </w:r>
                    <w:r w:rsidR="00712C9C">
                      <w:rPr>
                        <w:rFonts w:ascii="Calibri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 w:rsidR="00712C9C">
                      <w:rPr>
                        <w:rFonts w:ascii="Calibri"/>
                        <w:b/>
                        <w:i/>
                        <w:sz w:val="20"/>
                      </w:rPr>
                      <w:t>of</w:t>
                    </w:r>
                    <w:r w:rsidR="00712C9C">
                      <w:rPr>
                        <w:rFonts w:ascii="Calibri"/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 w:rsidR="00712C9C">
                      <w:rPr>
                        <w:rFonts w:ascii="Calibri"/>
                        <w:b/>
                        <w:i/>
                        <w:spacing w:val="-1"/>
                        <w:sz w:val="20"/>
                      </w:rPr>
                      <w:t>Knowledge</w:t>
                    </w:r>
                    <w:r w:rsidR="00712C9C">
                      <w:rPr>
                        <w:rFonts w:ascii="Calibri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 w:rsidR="00712C9C">
                      <w:rPr>
                        <w:rFonts w:ascii="Calibri"/>
                        <w:b/>
                        <w:i/>
                        <w:sz w:val="20"/>
                      </w:rPr>
                      <w:t>&amp;</w:t>
                    </w:r>
                    <w:r w:rsidR="00712C9C">
                      <w:rPr>
                        <w:rFonts w:ascii="Calibri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 w:rsidR="00712C9C">
                      <w:rPr>
                        <w:rFonts w:ascii="Calibri"/>
                        <w:b/>
                        <w:i/>
                        <w:sz w:val="20"/>
                      </w:rPr>
                      <w:t>Study</w:t>
                    </w:r>
                  </w:p>
                  <w:p w14:paraId="6728C4ED" w14:textId="77777777" w:rsidR="00712C9C" w:rsidRDefault="00712C9C" w:rsidP="00712C9C">
                    <w:pPr>
                      <w:spacing w:after="0" w:line="243" w:lineRule="exact"/>
                      <w:ind w:left="14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i/>
                        <w:spacing w:val="-1"/>
                        <w:sz w:val="20"/>
                      </w:rPr>
                      <w:t>Guide</w:t>
                    </w:r>
                  </w:p>
                  <w:p w14:paraId="2217A62B" w14:textId="0E111A46" w:rsidR="00712C9C" w:rsidRDefault="00712C9C" w:rsidP="00712C9C">
                    <w:pPr>
                      <w:spacing w:line="24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 xml:space="preserve"> </w:t>
                    </w:r>
                    <w:r w:rsidR="00D51C89">
                      <w:rPr>
                        <w:rFonts w:ascii="Calibri"/>
                        <w:b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FCA07F" wp14:editId="08A60593">
              <wp:simplePos x="0" y="0"/>
              <wp:positionH relativeFrom="page">
                <wp:posOffset>2554605</wp:posOffset>
              </wp:positionH>
              <wp:positionV relativeFrom="page">
                <wp:posOffset>477520</wp:posOffset>
              </wp:positionV>
              <wp:extent cx="1950720" cy="461645"/>
              <wp:effectExtent l="1905" t="1270" r="0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72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00CA" w14:textId="77777777" w:rsidR="00712C9C" w:rsidRDefault="00712C9C" w:rsidP="00712C9C">
                          <w:pPr>
                            <w:tabs>
                              <w:tab w:val="left" w:pos="1265"/>
                            </w:tabs>
                            <w:spacing w:after="0" w:line="223" w:lineRule="exact"/>
                            <w:ind w:left="14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Version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ab/>
                            <w:t>2.0</w:t>
                          </w:r>
                        </w:p>
                        <w:p w14:paraId="6DF32C09" w14:textId="15D0E3C8" w:rsidR="00712C9C" w:rsidRDefault="00712C9C" w:rsidP="00712C9C">
                          <w:pPr>
                            <w:tabs>
                              <w:tab w:val="left" w:pos="1265"/>
                            </w:tabs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Calibri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Michelle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Zakin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Leclerc</w:t>
                          </w:r>
                          <w:r>
                            <w:rPr>
                              <w:rFonts w:ascii="Calibri"/>
                              <w:b/>
                              <w:spacing w:val="37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 xml:space="preserve">on: </w:t>
                          </w:r>
                          <w:r>
                            <w:rPr>
                              <w:rFonts w:ascii="Calibri"/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 w:rsidR="00D51C89"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5/15/2025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FCA07F" id="Text Box 4" o:spid="_x0000_s1028" type="#_x0000_t202" style="position:absolute;margin-left:201.15pt;margin-top:37.6pt;width:153.6pt;height:36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" filled="f" stroked="f">
              <v:textbox inset="0,0,0,0">
                <w:txbxContent>
                  <w:p w14:paraId="616800CA" w14:textId="77777777" w:rsidR="00712C9C" w:rsidRDefault="00712C9C" w:rsidP="00712C9C">
                    <w:pPr>
                      <w:tabs>
                        <w:tab w:val="left" w:pos="1265"/>
                      </w:tabs>
                      <w:spacing w:after="0" w:line="223" w:lineRule="exact"/>
                      <w:ind w:left="14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Version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No:</w:t>
                    </w:r>
                    <w:r>
                      <w:rPr>
                        <w:rFonts w:ascii="Calibri"/>
                        <w:b/>
                        <w:sz w:val="20"/>
                      </w:rPr>
                      <w:tab/>
                      <w:t>2.0</w:t>
                    </w:r>
                  </w:p>
                  <w:p w14:paraId="6DF32C09" w14:textId="15D0E3C8" w:rsidR="00712C9C" w:rsidRDefault="00712C9C" w:rsidP="00712C9C">
                    <w:pPr>
                      <w:tabs>
                        <w:tab w:val="left" w:pos="1265"/>
                      </w:tabs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Approved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by:</w:t>
                    </w:r>
                    <w:r>
                      <w:rPr>
                        <w:rFonts w:ascii="Calibri"/>
                        <w:b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Michelle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Zakin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Leclerc</w:t>
                    </w:r>
                    <w:r>
                      <w:rPr>
                        <w:rFonts w:ascii="Calibri"/>
                        <w:b/>
                        <w:spacing w:val="37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Approved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 xml:space="preserve">on: </w:t>
                    </w:r>
                    <w:r>
                      <w:rPr>
                        <w:rFonts w:ascii="Calibri"/>
                        <w:b/>
                        <w:spacing w:val="31"/>
                        <w:sz w:val="20"/>
                      </w:rPr>
                      <w:t xml:space="preserve"> </w:t>
                    </w:r>
                    <w:r w:rsidR="00D51C89">
                      <w:rPr>
                        <w:rFonts w:ascii="Calibri"/>
                        <w:b/>
                        <w:spacing w:val="-1"/>
                        <w:sz w:val="20"/>
                      </w:rPr>
                      <w:t>5/15/2025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4309F48" wp14:editId="385B86EA">
              <wp:simplePos x="0" y="0"/>
              <wp:positionH relativeFrom="page">
                <wp:posOffset>5072380</wp:posOffset>
              </wp:positionH>
              <wp:positionV relativeFrom="page">
                <wp:posOffset>786765</wp:posOffset>
              </wp:positionV>
              <wp:extent cx="1286510" cy="152400"/>
              <wp:effectExtent l="0" t="0" r="381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CC82D" w14:textId="38BAB694" w:rsidR="00712C9C" w:rsidRDefault="00712C9C" w:rsidP="00712C9C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Supersedes: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Version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412999"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309F48" id="Text Box 2" o:spid="_x0000_s1029" type="#_x0000_t202" style="position:absolute;margin-left:399.4pt;margin-top:61.95pt;width:101.3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" filled="f" stroked="f">
              <v:textbox inset="0,0,0,0">
                <w:txbxContent>
                  <w:p w14:paraId="3B7CC82D" w14:textId="38BAB694" w:rsidR="00712C9C" w:rsidRDefault="00712C9C" w:rsidP="00712C9C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Supersedes: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Version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 xml:space="preserve"> </w:t>
                    </w:r>
                    <w:r w:rsidR="00412999">
                      <w:rPr>
                        <w:rFonts w:ascii="Calibri"/>
                        <w:b/>
                        <w:spacing w:val="-1"/>
                        <w:sz w:val="20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8F268" w14:textId="609ACD14" w:rsidR="00712C9C" w:rsidRDefault="00712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256B1"/>
    <w:multiLevelType w:val="hybridMultilevel"/>
    <w:tmpl w:val="860AC7B6"/>
    <w:lvl w:ilvl="0" w:tplc="CE5C50F0">
      <w:start w:val="1"/>
      <w:numFmt w:val="decimal"/>
      <w:lvlText w:val="%1."/>
      <w:lvlJc w:val="left"/>
      <w:pPr>
        <w:ind w:left="462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153931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9C"/>
    <w:rsid w:val="00022A38"/>
    <w:rsid w:val="000F2D4E"/>
    <w:rsid w:val="00144EF3"/>
    <w:rsid w:val="001E082A"/>
    <w:rsid w:val="001E72ED"/>
    <w:rsid w:val="002560EC"/>
    <w:rsid w:val="002742AF"/>
    <w:rsid w:val="002822D5"/>
    <w:rsid w:val="002F6461"/>
    <w:rsid w:val="00344590"/>
    <w:rsid w:val="00356D55"/>
    <w:rsid w:val="003B4C12"/>
    <w:rsid w:val="00412999"/>
    <w:rsid w:val="004562D1"/>
    <w:rsid w:val="00542ED0"/>
    <w:rsid w:val="00554A36"/>
    <w:rsid w:val="005D347D"/>
    <w:rsid w:val="00692EDF"/>
    <w:rsid w:val="006A2D2C"/>
    <w:rsid w:val="006F5F52"/>
    <w:rsid w:val="00712C9C"/>
    <w:rsid w:val="007C3A88"/>
    <w:rsid w:val="00820643"/>
    <w:rsid w:val="00852549"/>
    <w:rsid w:val="0087292A"/>
    <w:rsid w:val="00A300E0"/>
    <w:rsid w:val="00B1047D"/>
    <w:rsid w:val="00B50E61"/>
    <w:rsid w:val="00B626BD"/>
    <w:rsid w:val="00C4371F"/>
    <w:rsid w:val="00C647C4"/>
    <w:rsid w:val="00CB6555"/>
    <w:rsid w:val="00CD0F9B"/>
    <w:rsid w:val="00CF7546"/>
    <w:rsid w:val="00D51C89"/>
    <w:rsid w:val="00E04A38"/>
    <w:rsid w:val="00E532EE"/>
    <w:rsid w:val="00E61438"/>
    <w:rsid w:val="00E83430"/>
    <w:rsid w:val="00E90AA0"/>
    <w:rsid w:val="00ED3670"/>
    <w:rsid w:val="00F07411"/>
    <w:rsid w:val="00F6406B"/>
    <w:rsid w:val="00F64B03"/>
    <w:rsid w:val="00F87AA5"/>
    <w:rsid w:val="00F9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7C811"/>
  <w15:chartTrackingRefBased/>
  <w15:docId w15:val="{D5D899DD-BBB9-4D6E-AD6A-720D717E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12C9C"/>
    <w:pPr>
      <w:widowControl w:val="0"/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2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C9C"/>
  </w:style>
  <w:style w:type="paragraph" w:styleId="Footer">
    <w:name w:val="footer"/>
    <w:basedOn w:val="Normal"/>
    <w:link w:val="FooterChar"/>
    <w:uiPriority w:val="99"/>
    <w:unhideWhenUsed/>
    <w:rsid w:val="00712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662da-4b60-4f07-b3b3-d6618f08d85f" xsi:nil="true"/>
    <lcf76f155ced4ddcb4097134ff3c332f xmlns="e3eb8e9e-9f6e-422d-93f0-69de2371e3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0E24867EBF6439E3197E319FE2D69" ma:contentTypeVersion="15" ma:contentTypeDescription="Create a new document." ma:contentTypeScope="" ma:versionID="52781dead57d4a2eabecf4483ac11df6">
  <xsd:schema xmlns:xsd="http://www.w3.org/2001/XMLSchema" xmlns:xs="http://www.w3.org/2001/XMLSchema" xmlns:p="http://schemas.microsoft.com/office/2006/metadata/properties" xmlns:ns2="e3eb8e9e-9f6e-422d-93f0-69de2371e369" xmlns:ns3="25f662da-4b60-4f07-b3b3-d6618f08d85f" targetNamespace="http://schemas.microsoft.com/office/2006/metadata/properties" ma:root="true" ma:fieldsID="dd524d842b0e3a5788abddffd54e1fe8" ns2:_="" ns3:_="">
    <xsd:import namespace="e3eb8e9e-9f6e-422d-93f0-69de2371e369"/>
    <xsd:import namespace="25f662da-4b60-4f07-b3b3-d6618f08d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b8e9e-9f6e-422d-93f0-69de2371e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da971e-2c5b-4836-b7b3-048297a31d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662da-4b60-4f07-b3b3-d6618f08d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e5cd421-0c0f-434b-8057-2ae6086e3cfa}" ma:internalName="TaxCatchAll" ma:showField="CatchAllData" ma:web="25f662da-4b60-4f07-b3b3-d6618f08d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96F7-7E02-4EA3-9AA0-9B0C0ED6273A}">
  <ds:schemaRefs>
    <ds:schemaRef ds:uri="http://schemas.microsoft.com/office/2006/metadata/properties"/>
    <ds:schemaRef ds:uri="http://schemas.microsoft.com/office/infopath/2007/PartnerControls"/>
    <ds:schemaRef ds:uri="25f662da-4b60-4f07-b3b3-d6618f08d85f"/>
    <ds:schemaRef ds:uri="e3eb8e9e-9f6e-422d-93f0-69de2371e369"/>
  </ds:schemaRefs>
</ds:datastoreItem>
</file>

<file path=customXml/itemProps2.xml><?xml version="1.0" encoding="utf-8"?>
<ds:datastoreItem xmlns:ds="http://schemas.openxmlformats.org/officeDocument/2006/customXml" ds:itemID="{4625852F-FE0C-4AFB-A47A-BAB0375B1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F8058-75AF-46FC-BC8C-7E5BF50D4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b8e9e-9f6e-422d-93f0-69de2371e369"/>
    <ds:schemaRef ds:uri="25f662da-4b60-4f07-b3b3-d6618f08d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1512A5-E3E3-456C-90E2-C9FF93EB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Zakin Leclerc</dc:creator>
  <cp:keywords/>
  <dc:description/>
  <cp:lastModifiedBy>Michelle Zakin Leclerc</cp:lastModifiedBy>
  <cp:revision>14</cp:revision>
  <dcterms:created xsi:type="dcterms:W3CDTF">2025-05-15T17:33:00Z</dcterms:created>
  <dcterms:modified xsi:type="dcterms:W3CDTF">2025-05-15T17:43:00Z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0x0101002870E24867EBF6439E3197E319FE2D69</vt:lpwstr>
  </property>
  <property fmtid="{D5CDD505-2E9C-101B-9397-08002B2CF9AE}" pid="3" name="MediaServiceImageTags">
    <vt:lpwstr/>
  </property>
</Properties>
</file>